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6BAEB" w14:textId="10432F64" w:rsidR="00877D4F" w:rsidRPr="00FE55C3" w:rsidRDefault="00A0675A">
      <w:bookmarkStart w:id="0" w:name="_GoBack"/>
      <w:bookmarkEnd w:id="0"/>
      <w:r w:rsidRPr="00FE55C3">
        <w:t xml:space="preserve">Tuition rates at colleges and universities have been on a steady incline in Arkansas for </w:t>
      </w:r>
      <w:r w:rsidR="00DD578A">
        <w:t>many</w:t>
      </w:r>
      <w:r w:rsidRPr="00FE55C3">
        <w:t xml:space="preserve"> years. </w:t>
      </w:r>
      <w:r w:rsidR="001D1025" w:rsidRPr="00FE55C3">
        <w:t>I</w:t>
      </w:r>
      <w:r w:rsidR="00DD578A">
        <w:t xml:space="preserve"> recently</w:t>
      </w:r>
      <w:r w:rsidR="001D1025" w:rsidRPr="00FE55C3">
        <w:t xml:space="preserve"> saw an </w:t>
      </w:r>
      <w:hyperlink r:id="rId5" w:history="1">
        <w:r w:rsidR="001D1025" w:rsidRPr="00FE55C3">
          <w:rPr>
            <w:rStyle w:val="Hyperlink"/>
          </w:rPr>
          <w:t>article</w:t>
        </w:r>
      </w:hyperlink>
      <w:r w:rsidR="001D1025" w:rsidRPr="00FE55C3">
        <w:t xml:space="preserve"> that said that four-year universities are up an average of 5.4 percent, while two-year colleges rose 3.6 percent </w:t>
      </w:r>
      <w:proofErr w:type="gramStart"/>
      <w:r w:rsidR="001D1025" w:rsidRPr="00FE55C3">
        <w:t>in the 2016-17 school year</w:t>
      </w:r>
      <w:proofErr w:type="gramEnd"/>
      <w:r w:rsidR="001D1025" w:rsidRPr="00FE55C3">
        <w:t>.</w:t>
      </w:r>
    </w:p>
    <w:p w14:paraId="355D5EB8" w14:textId="77777777" w:rsidR="001D1025" w:rsidRPr="00FE55C3" w:rsidRDefault="001D1025"/>
    <w:p w14:paraId="5A078D10" w14:textId="1154259A" w:rsidR="001D1025" w:rsidRPr="00FE55C3" w:rsidRDefault="00DD578A">
      <w:r>
        <w:t>That</w:t>
      </w:r>
      <w:r w:rsidR="00CD50CD" w:rsidRPr="00FE55C3">
        <w:t xml:space="preserve"> article made me even more </w:t>
      </w:r>
      <w:r>
        <w:t>mindful and appreciative of</w:t>
      </w:r>
      <w:r w:rsidR="00CD50CD" w:rsidRPr="00FE55C3">
        <w:t xml:space="preserve"> programs like the Arkansas 529 GIFT Plan that </w:t>
      </w:r>
      <w:r>
        <w:t>is administered by my office as Treasurer of State</w:t>
      </w:r>
      <w:r w:rsidR="00CD50CD" w:rsidRPr="00FE55C3">
        <w:t>.</w:t>
      </w:r>
      <w:r w:rsidR="0044136A" w:rsidRPr="00FE55C3">
        <w:t xml:space="preserve"> This is an extremely flexible </w:t>
      </w:r>
      <w:r w:rsidR="006E15E9" w:rsidRPr="00FE55C3">
        <w:t xml:space="preserve">tax-deferred </w:t>
      </w:r>
      <w:r>
        <w:t xml:space="preserve">savings </w:t>
      </w:r>
      <w:r w:rsidR="0044136A" w:rsidRPr="00FE55C3">
        <w:t>account that anyone can open</w:t>
      </w:r>
      <w:r w:rsidR="0035078B" w:rsidRPr="00FE55C3">
        <w:t xml:space="preserve"> for </w:t>
      </w:r>
      <w:r>
        <w:t>any child</w:t>
      </w:r>
      <w:r w:rsidR="006E15E9" w:rsidRPr="00FE55C3">
        <w:t xml:space="preserve"> </w:t>
      </w:r>
      <w:r w:rsidR="00E162FA">
        <w:t>to</w:t>
      </w:r>
      <w:r w:rsidR="006E15E9" w:rsidRPr="00FE55C3">
        <w:t xml:space="preserve"> </w:t>
      </w:r>
      <w:r w:rsidR="00FE55C3">
        <w:t>save money</w:t>
      </w:r>
      <w:r w:rsidR="006E15E9" w:rsidRPr="00FE55C3">
        <w:t xml:space="preserve"> for</w:t>
      </w:r>
      <w:r w:rsidR="00FE55C3">
        <w:t xml:space="preserve"> </w:t>
      </w:r>
      <w:proofErr w:type="gramStart"/>
      <w:r w:rsidR="00FE55C3">
        <w:t>their</w:t>
      </w:r>
      <w:proofErr w:type="gramEnd"/>
      <w:r w:rsidR="006E15E9" w:rsidRPr="00FE55C3">
        <w:t xml:space="preserve"> </w:t>
      </w:r>
      <w:r w:rsidR="00FE70E6" w:rsidRPr="00FE55C3">
        <w:t>education beyond high school</w:t>
      </w:r>
      <w:r w:rsidR="0044136A" w:rsidRPr="00FE55C3">
        <w:t xml:space="preserve">. </w:t>
      </w:r>
    </w:p>
    <w:p w14:paraId="154CFC01" w14:textId="77777777" w:rsidR="00FE70E6" w:rsidRPr="00FE55C3" w:rsidRDefault="00FE70E6"/>
    <w:p w14:paraId="2FDB51BC" w14:textId="59E10E59" w:rsidR="00541585" w:rsidRPr="00FE55C3" w:rsidRDefault="00DD578A">
      <w:r>
        <w:t xml:space="preserve">The </w:t>
      </w:r>
      <w:r w:rsidR="00FE70E6" w:rsidRPr="00FE55C3">
        <w:t xml:space="preserve">Arkansas 529 </w:t>
      </w:r>
      <w:r>
        <w:t xml:space="preserve">Program </w:t>
      </w:r>
      <w:r w:rsidR="00FE70E6" w:rsidRPr="00FE55C3">
        <w:t xml:space="preserve">is a college-savings program that allows you to deduct up to $10,000 per married couple or $5,000 per individual in contributions from your state income taxes. This is essentially tax-free money that our children or grandchildren can use toward their education expenses after high school. </w:t>
      </w:r>
    </w:p>
    <w:p w14:paraId="7A3675E8" w14:textId="77777777" w:rsidR="00541585" w:rsidRPr="00FE55C3" w:rsidRDefault="00541585"/>
    <w:p w14:paraId="456C7E57" w14:textId="29F044E6" w:rsidR="00FE70E6" w:rsidRPr="00FE55C3" w:rsidRDefault="00FE70E6">
      <w:r w:rsidRPr="00FE55C3">
        <w:t xml:space="preserve">The program is so flexible that it applies </w:t>
      </w:r>
      <w:r w:rsidR="00541585" w:rsidRPr="00FE55C3">
        <w:t>not only to traditional colleges and universities, but to trade and vocational schools as well. The money can be withdrawn and used for a variety of education expenses</w:t>
      </w:r>
      <w:r w:rsidR="00DD578A">
        <w:t xml:space="preserve"> beyond tuition</w:t>
      </w:r>
      <w:r w:rsidR="00541585" w:rsidRPr="00FE55C3">
        <w:t>, including trade-specific tools and supplies, computers and textbooks.</w:t>
      </w:r>
    </w:p>
    <w:p w14:paraId="566A1D9D" w14:textId="77777777" w:rsidR="00B32A09" w:rsidRPr="00FE55C3" w:rsidRDefault="00B32A09"/>
    <w:p w14:paraId="50851E72" w14:textId="77777777" w:rsidR="00DD578A" w:rsidRDefault="00913D5B">
      <w:r w:rsidRPr="00FE55C3">
        <w:t>Moreover</w:t>
      </w:r>
      <w:r w:rsidR="00B32A09" w:rsidRPr="00FE55C3">
        <w:t xml:space="preserve">, the registration process is so simple that you can do it straight from the </w:t>
      </w:r>
      <w:hyperlink r:id="rId6" w:history="1">
        <w:r w:rsidR="00B32A09" w:rsidRPr="00FE55C3">
          <w:rPr>
            <w:rStyle w:val="Hyperlink"/>
          </w:rPr>
          <w:t>Arkansas 529 website</w:t>
        </w:r>
      </w:hyperlink>
      <w:r w:rsidR="00B32A09" w:rsidRPr="00FE55C3">
        <w:t xml:space="preserve"> with as little as $25. </w:t>
      </w:r>
      <w:r w:rsidR="00EA22E1" w:rsidRPr="00FE55C3">
        <w:t xml:space="preserve">Anyone can contribute to their loved ones’ 529 account, whether they live in Arkansas or elsewhere. </w:t>
      </w:r>
      <w:r w:rsidR="00463F3D" w:rsidRPr="00FE55C3">
        <w:t>G</w:t>
      </w:r>
      <w:r w:rsidR="00EA22E1" w:rsidRPr="00FE55C3">
        <w:t>r</w:t>
      </w:r>
      <w:r w:rsidR="00FE55C3">
        <w:t xml:space="preserve">andparents living in California, for instance, can </w:t>
      </w:r>
      <w:r w:rsidR="00EA22E1" w:rsidRPr="00FE55C3">
        <w:t xml:space="preserve">deposit money into </w:t>
      </w:r>
      <w:r w:rsidR="00463F3D" w:rsidRPr="00FE55C3">
        <w:t>a grandchild’s</w:t>
      </w:r>
      <w:r w:rsidR="00FE55C3">
        <w:t xml:space="preserve"> 529 accounts for </w:t>
      </w:r>
      <w:r w:rsidR="00EA22E1" w:rsidRPr="00FE55C3">
        <w:t>birthday, Christmas or graduation present</w:t>
      </w:r>
      <w:r w:rsidR="00FE55C3">
        <w:t>s</w:t>
      </w:r>
      <w:r w:rsidR="00EA22E1" w:rsidRPr="00FE55C3">
        <w:t xml:space="preserve">, </w:t>
      </w:r>
      <w:r w:rsidR="00FE55C3">
        <w:t>and there is</w:t>
      </w:r>
      <w:r w:rsidR="00EA22E1" w:rsidRPr="00FE55C3">
        <w:t xml:space="preserve"> no fee</w:t>
      </w:r>
      <w:r w:rsidR="00463F3D" w:rsidRPr="00FE55C3">
        <w:t xml:space="preserve"> to do so</w:t>
      </w:r>
      <w:r w:rsidR="00EA22E1" w:rsidRPr="00FE55C3">
        <w:t>.</w:t>
      </w:r>
      <w:r w:rsidR="00DD578A">
        <w:t xml:space="preserve"> </w:t>
      </w:r>
    </w:p>
    <w:p w14:paraId="4ABB9206" w14:textId="77777777" w:rsidR="00DD578A" w:rsidRDefault="00DD578A"/>
    <w:p w14:paraId="3FFF02C0" w14:textId="02E9A4A4" w:rsidR="00B32A09" w:rsidRPr="00D90F7E" w:rsidRDefault="00DD578A">
      <w:r w:rsidRPr="00D90F7E">
        <w:t xml:space="preserve">Speaking of fees, </w:t>
      </w:r>
      <w:r w:rsidR="00D90F7E" w:rsidRPr="00D90F7E">
        <w:t xml:space="preserve">we’ve actually cut the fees charged in this program by 24 percent during my administration. What that means is that </w:t>
      </w:r>
      <w:r w:rsidRPr="00D90F7E">
        <w:t xml:space="preserve">more money </w:t>
      </w:r>
      <w:r w:rsidR="00D90F7E" w:rsidRPr="00D90F7E">
        <w:t xml:space="preserve">is </w:t>
      </w:r>
      <w:r w:rsidRPr="00D90F7E">
        <w:t>going to education</w:t>
      </w:r>
      <w:r w:rsidR="000F5C56" w:rsidRPr="00D90F7E">
        <w:t xml:space="preserve"> for </w:t>
      </w:r>
      <w:r w:rsidR="00D90F7E" w:rsidRPr="00D90F7E">
        <w:t xml:space="preserve">Arkansas </w:t>
      </w:r>
      <w:r w:rsidR="000F5C56" w:rsidRPr="00D90F7E">
        <w:t>children</w:t>
      </w:r>
      <w:r w:rsidRPr="00D90F7E">
        <w:t>.</w:t>
      </w:r>
      <w:r w:rsidR="000F5C56" w:rsidRPr="00D90F7E">
        <w:t xml:space="preserve"> </w:t>
      </w:r>
    </w:p>
    <w:p w14:paraId="25425E72" w14:textId="77777777" w:rsidR="00EA22E1" w:rsidRPr="00FE55C3" w:rsidRDefault="00EA22E1"/>
    <w:p w14:paraId="7E2E012B" w14:textId="36885500" w:rsidR="00EA22E1" w:rsidRDefault="00627B4B">
      <w:r w:rsidRPr="00FE55C3">
        <w:t xml:space="preserve">When I first took office, I made the </w:t>
      </w:r>
      <w:r w:rsidR="00FE55C3">
        <w:t xml:space="preserve">Arkansas </w:t>
      </w:r>
      <w:r w:rsidRPr="00FE55C3">
        <w:t xml:space="preserve">529 </w:t>
      </w:r>
      <w:r w:rsidR="00FE55C3">
        <w:t>P</w:t>
      </w:r>
      <w:r w:rsidRPr="00FE55C3">
        <w:t xml:space="preserve">rogram a priority, visiting every county in Arkansas so that I could </w:t>
      </w:r>
      <w:r w:rsidR="00FE55C3">
        <w:t>tell</w:t>
      </w:r>
      <w:r w:rsidRPr="00FE55C3">
        <w:t xml:space="preserve"> people about this </w:t>
      </w:r>
      <w:r w:rsidR="00463F3D" w:rsidRPr="00FE55C3">
        <w:t>outstanding</w:t>
      </w:r>
      <w:r w:rsidRPr="00FE55C3">
        <w:t xml:space="preserve"> program. Since I took office, our Arkansas 529 Program has grown by $130 million in total assets – nearly 23 percent.</w:t>
      </w:r>
    </w:p>
    <w:p w14:paraId="3A0799B5" w14:textId="77777777" w:rsidR="00FE55C3" w:rsidRDefault="00FE55C3"/>
    <w:p w14:paraId="3C17DD0B" w14:textId="77777777" w:rsidR="00FE55C3" w:rsidRPr="00FE55C3" w:rsidRDefault="00FE55C3" w:rsidP="00FE55C3">
      <w:r w:rsidRPr="00FE55C3">
        <w:t>What this means is that we have more families saving for their children’s post-secondary education here in Arkansas. And with tuition rates on a steady incline, it’s encouraging to know that more students will have access to higher education – whether it’s through a four-year college or a two-year vocational school.</w:t>
      </w:r>
    </w:p>
    <w:p w14:paraId="5498FA37" w14:textId="77777777" w:rsidR="00522769" w:rsidRPr="00FE55C3" w:rsidRDefault="00522769"/>
    <w:p w14:paraId="30C8B640" w14:textId="7A87CF20" w:rsidR="00627B4B" w:rsidRPr="00FE55C3" w:rsidRDefault="00522769">
      <w:r w:rsidRPr="00FE55C3">
        <w:t>This program is a win-win for Arkansans.</w:t>
      </w:r>
    </w:p>
    <w:p w14:paraId="15375E8C" w14:textId="77777777" w:rsidR="00B32A09" w:rsidRDefault="00B32A09"/>
    <w:p w14:paraId="4722008D" w14:textId="6F7F20C6" w:rsidR="00FE55C3" w:rsidRPr="00FE55C3" w:rsidRDefault="00FE55C3">
      <w:pPr>
        <w:rPr>
          <w:i/>
        </w:rPr>
      </w:pPr>
      <w:r>
        <w:rPr>
          <w:i/>
        </w:rPr>
        <w:t xml:space="preserve">Dennis Milligan was elected Treasurer of State in 2014. </w:t>
      </w:r>
      <w:r w:rsidR="0007072A">
        <w:rPr>
          <w:i/>
        </w:rPr>
        <w:t>The State Treasury is responsible for overseeing the state’s $3.8 billion portfolio. Since 2015, the Treasury has receipted the state more than $70 million in investment returns – the largest returns in nearly a decade.</w:t>
      </w:r>
    </w:p>
    <w:sectPr w:rsidR="00FE55C3" w:rsidRPr="00FE55C3" w:rsidSect="00877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5A"/>
    <w:rsid w:val="00020338"/>
    <w:rsid w:val="0007072A"/>
    <w:rsid w:val="000F5C56"/>
    <w:rsid w:val="001D1025"/>
    <w:rsid w:val="002E2211"/>
    <w:rsid w:val="0035078B"/>
    <w:rsid w:val="0037166D"/>
    <w:rsid w:val="003A7FE6"/>
    <w:rsid w:val="004336DD"/>
    <w:rsid w:val="00437F65"/>
    <w:rsid w:val="0044136A"/>
    <w:rsid w:val="00463F3D"/>
    <w:rsid w:val="004E310E"/>
    <w:rsid w:val="00522769"/>
    <w:rsid w:val="00541585"/>
    <w:rsid w:val="00627B4B"/>
    <w:rsid w:val="006E15E9"/>
    <w:rsid w:val="00841ABC"/>
    <w:rsid w:val="00877D4F"/>
    <w:rsid w:val="008F6BD9"/>
    <w:rsid w:val="00913D5B"/>
    <w:rsid w:val="00A0675A"/>
    <w:rsid w:val="00B32A09"/>
    <w:rsid w:val="00C150AC"/>
    <w:rsid w:val="00C546F6"/>
    <w:rsid w:val="00CD50CD"/>
    <w:rsid w:val="00D90F7E"/>
    <w:rsid w:val="00DD578A"/>
    <w:rsid w:val="00E162FA"/>
    <w:rsid w:val="00E6151F"/>
    <w:rsid w:val="00EA22E1"/>
    <w:rsid w:val="00F660A5"/>
    <w:rsid w:val="00FE55C3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31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7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7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7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alkbusiness.net/2017/02/college-tuition-on-the-rise-at-most-of-arkansas-public-universities/" TargetMode="External"/><Relationship Id="rId6" Type="http://schemas.openxmlformats.org/officeDocument/2006/relationships/hyperlink" Target="http://www.arkansas529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Macintosh Word</Application>
  <DocSecurity>0</DocSecurity>
  <Lines>20</Lines>
  <Paragraphs>5</Paragraphs>
  <ScaleCrop>false</ScaleCrop>
  <Company>TREASURY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Peterson</dc:creator>
  <cp:keywords/>
  <dc:description/>
  <cp:lastModifiedBy>Stacy Peterson</cp:lastModifiedBy>
  <cp:revision>2</cp:revision>
  <dcterms:created xsi:type="dcterms:W3CDTF">2017-09-14T20:15:00Z</dcterms:created>
  <dcterms:modified xsi:type="dcterms:W3CDTF">2017-09-14T20:15:00Z</dcterms:modified>
</cp:coreProperties>
</file>