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DE17E" w14:textId="307CA52C" w:rsidR="00F11C75" w:rsidRDefault="003610E1" w:rsidP="003F3E72">
      <w:pPr>
        <w:jc w:val="center"/>
        <w:rPr>
          <w:b/>
          <w:sz w:val="40"/>
          <w:szCs w:val="40"/>
        </w:rPr>
      </w:pPr>
      <w:bookmarkStart w:id="0" w:name="_GoBack"/>
      <w:bookmarkEnd w:id="0"/>
      <w:r>
        <w:rPr>
          <w:b/>
          <w:noProof/>
          <w:sz w:val="40"/>
          <w:szCs w:val="40"/>
        </w:rPr>
        <w:drawing>
          <wp:anchor distT="0" distB="0" distL="114300" distR="114300" simplePos="0" relativeHeight="251658752" behindDoc="0" locked="0" layoutInCell="1" allowOverlap="1" wp14:anchorId="0619AB13" wp14:editId="7787B23E">
            <wp:simplePos x="0" y="0"/>
            <wp:positionH relativeFrom="column">
              <wp:posOffset>4258733</wp:posOffset>
            </wp:positionH>
            <wp:positionV relativeFrom="paragraph">
              <wp:posOffset>522182</wp:posOffset>
            </wp:positionV>
            <wp:extent cx="1581150" cy="137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SM-Logo_Tagline-04.png"/>
                    <pic:cNvPicPr/>
                  </pic:nvPicPr>
                  <pic:blipFill rotWithShape="1">
                    <a:blip r:embed="rId9"/>
                    <a:srcRect l="30911" t="73248" r="29588" b="19859"/>
                    <a:stretch/>
                  </pic:blipFill>
                  <pic:spPr bwMode="auto">
                    <a:xfrm>
                      <a:off x="0" y="0"/>
                      <a:ext cx="1581150" cy="13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1DAA">
        <w:rPr>
          <w:b/>
          <w:noProof/>
          <w:sz w:val="40"/>
          <w:szCs w:val="40"/>
        </w:rPr>
        <w:drawing>
          <wp:anchor distT="0" distB="0" distL="114300" distR="114300" simplePos="0" relativeHeight="251660800" behindDoc="0" locked="0" layoutInCell="1" allowOverlap="1" wp14:anchorId="3C3E4AF4" wp14:editId="2A07A4FF">
            <wp:simplePos x="0" y="0"/>
            <wp:positionH relativeFrom="column">
              <wp:posOffset>4258733</wp:posOffset>
            </wp:positionH>
            <wp:positionV relativeFrom="paragraph">
              <wp:posOffset>-500380</wp:posOffset>
            </wp:positionV>
            <wp:extent cx="1504950" cy="1024691"/>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SM-tight crop - LogoAR-01.jpg"/>
                    <pic:cNvPicPr/>
                  </pic:nvPicPr>
                  <pic:blipFill rotWithShape="1">
                    <a:blip r:embed="rId10"/>
                    <a:srcRect b="9157"/>
                    <a:stretch/>
                  </pic:blipFill>
                  <pic:spPr bwMode="auto">
                    <a:xfrm>
                      <a:off x="0" y="0"/>
                      <a:ext cx="1504950" cy="10246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1DAA">
        <w:rPr>
          <w:b/>
          <w:noProof/>
          <w:sz w:val="40"/>
          <w:szCs w:val="40"/>
        </w:rPr>
        <w:drawing>
          <wp:inline distT="0" distB="0" distL="0" distR="0" wp14:anchorId="476D1CA2" wp14:editId="514C7B61">
            <wp:extent cx="1600200"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Treas seal 2.jpg"/>
                    <pic:cNvPicPr/>
                  </pic:nvPicPr>
                  <pic:blipFill>
                    <a:blip r:embed="rId11"/>
                    <a:stretch>
                      <a:fillRect/>
                    </a:stretch>
                  </pic:blipFill>
                  <pic:spPr>
                    <a:xfrm>
                      <a:off x="0" y="0"/>
                      <a:ext cx="1604003" cy="1604003"/>
                    </a:xfrm>
                    <a:prstGeom prst="rect">
                      <a:avLst/>
                    </a:prstGeom>
                  </pic:spPr>
                </pic:pic>
              </a:graphicData>
            </a:graphic>
          </wp:inline>
        </w:drawing>
      </w:r>
      <w:r w:rsidR="00EF31BA">
        <w:rPr>
          <w:b/>
          <w:noProof/>
          <w:sz w:val="40"/>
          <w:szCs w:val="40"/>
        </w:rPr>
        <w:drawing>
          <wp:anchor distT="0" distB="0" distL="114300" distR="114300" simplePos="0" relativeHeight="251654656" behindDoc="0" locked="0" layoutInCell="1" allowOverlap="1" wp14:anchorId="126AE8D8" wp14:editId="2AFCEC3A">
            <wp:simplePos x="0" y="0"/>
            <wp:positionH relativeFrom="column">
              <wp:posOffset>-114617</wp:posOffset>
            </wp:positionH>
            <wp:positionV relativeFrom="paragraph">
              <wp:posOffset>-570865</wp:posOffset>
            </wp:positionV>
            <wp:extent cx="2080359" cy="1219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OF LOGO.jpg"/>
                    <pic:cNvPicPr/>
                  </pic:nvPicPr>
                  <pic:blipFill rotWithShape="1">
                    <a:blip r:embed="rId12"/>
                    <a:srcRect b="12168"/>
                    <a:stretch/>
                  </pic:blipFill>
                  <pic:spPr bwMode="auto">
                    <a:xfrm>
                      <a:off x="0" y="0"/>
                      <a:ext cx="2080359"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3073F8" w14:textId="4B69AF73" w:rsidR="00F11C75" w:rsidRDefault="00F11C75" w:rsidP="003F3E72">
      <w:pPr>
        <w:jc w:val="center"/>
        <w:rPr>
          <w:b/>
          <w:sz w:val="40"/>
          <w:szCs w:val="40"/>
        </w:rPr>
      </w:pPr>
    </w:p>
    <w:p w14:paraId="15DDB8BA" w14:textId="77777777" w:rsidR="00004B0C" w:rsidRDefault="00004B0C" w:rsidP="00F11C75">
      <w:pPr>
        <w:jc w:val="center"/>
        <w:rPr>
          <w:rFonts w:ascii="Times New Roman" w:hAnsi="Times New Roman" w:cs="Times New Roman"/>
          <w:b/>
        </w:rPr>
      </w:pPr>
    </w:p>
    <w:p w14:paraId="760483EB" w14:textId="77777777" w:rsidR="00EF31BA" w:rsidRDefault="00EF31BA" w:rsidP="001F0FD0">
      <w:pPr>
        <w:jc w:val="center"/>
        <w:rPr>
          <w:rFonts w:ascii="Arial" w:hAnsi="Arial" w:cs="Arial"/>
        </w:rPr>
      </w:pPr>
    </w:p>
    <w:p w14:paraId="2645D219" w14:textId="77777777" w:rsidR="001F0FD0" w:rsidRPr="00EF31BA" w:rsidRDefault="00EF31BA" w:rsidP="001F0FD0">
      <w:pPr>
        <w:jc w:val="center"/>
        <w:rPr>
          <w:rFonts w:ascii="Arial" w:hAnsi="Arial" w:cs="Arial"/>
          <w:i/>
        </w:rPr>
      </w:pPr>
      <w:r w:rsidRPr="00EF31BA">
        <w:rPr>
          <w:rFonts w:ascii="Arial" w:hAnsi="Arial" w:cs="Arial"/>
          <w:i/>
        </w:rPr>
        <w:t>For Immediate Release</w:t>
      </w:r>
    </w:p>
    <w:p w14:paraId="5F99C925" w14:textId="77777777" w:rsidR="00F11C75" w:rsidRPr="00EF31BA" w:rsidRDefault="00EF31BA" w:rsidP="001F0FD0">
      <w:pPr>
        <w:jc w:val="center"/>
        <w:rPr>
          <w:rFonts w:ascii="Arial" w:hAnsi="Arial" w:cs="Arial"/>
          <w:b/>
          <w:sz w:val="56"/>
          <w:szCs w:val="56"/>
        </w:rPr>
      </w:pPr>
      <w:r w:rsidRPr="00EF31BA">
        <w:rPr>
          <w:rFonts w:ascii="Arial" w:hAnsi="Arial" w:cs="Arial"/>
          <w:b/>
          <w:sz w:val="56"/>
          <w:szCs w:val="56"/>
        </w:rPr>
        <w:t>PRESS RELEASE</w:t>
      </w:r>
    </w:p>
    <w:p w14:paraId="29C675E5" w14:textId="2EB6518D" w:rsidR="00EF31BA" w:rsidRDefault="00FA1DAA" w:rsidP="001F0FD0">
      <w:pPr>
        <w:jc w:val="center"/>
        <w:rPr>
          <w:rFonts w:ascii="Arial" w:hAnsi="Arial" w:cs="Arial"/>
          <w:i/>
        </w:rPr>
      </w:pPr>
      <w:r>
        <w:rPr>
          <w:rFonts w:ascii="Arial" w:hAnsi="Arial" w:cs="Arial"/>
          <w:i/>
        </w:rPr>
        <w:t>March 20</w:t>
      </w:r>
      <w:r w:rsidR="00EF31BA" w:rsidRPr="00EF31BA">
        <w:rPr>
          <w:rFonts w:ascii="Arial" w:hAnsi="Arial" w:cs="Arial"/>
          <w:i/>
        </w:rPr>
        <w:t>, 2019</w:t>
      </w:r>
    </w:p>
    <w:p w14:paraId="3DA5A9C8" w14:textId="77777777" w:rsidR="00EF31BA" w:rsidRPr="00EF31BA" w:rsidRDefault="00EF31BA" w:rsidP="001F0FD0">
      <w:pPr>
        <w:jc w:val="center"/>
        <w:rPr>
          <w:rFonts w:ascii="Arial" w:hAnsi="Arial" w:cs="Arial"/>
          <w:i/>
        </w:rPr>
      </w:pPr>
    </w:p>
    <w:p w14:paraId="176F4476" w14:textId="23635123" w:rsidR="00EF31BA" w:rsidRDefault="00EF31BA" w:rsidP="00EF31BA">
      <w:pPr>
        <w:rPr>
          <w:rFonts w:ascii="Arial" w:hAnsi="Arial" w:cs="Arial"/>
        </w:rPr>
      </w:pPr>
      <w:r w:rsidRPr="00EF31BA">
        <w:rPr>
          <w:rFonts w:ascii="Arial" w:hAnsi="Arial" w:cs="Arial"/>
          <w:i/>
        </w:rPr>
        <w:t xml:space="preserve">Contact: </w:t>
      </w:r>
      <w:r>
        <w:rPr>
          <w:rFonts w:ascii="Arial" w:hAnsi="Arial" w:cs="Arial"/>
          <w:i/>
        </w:rPr>
        <w:tab/>
      </w:r>
      <w:r w:rsidR="00FA1DAA">
        <w:rPr>
          <w:rFonts w:ascii="Arial" w:hAnsi="Arial" w:cs="Arial"/>
        </w:rPr>
        <w:t>Stacy Peterson</w:t>
      </w:r>
    </w:p>
    <w:p w14:paraId="1A9EF29C" w14:textId="31FA2044" w:rsidR="00FA1DAA" w:rsidRDefault="00FA1DAA" w:rsidP="00EF31BA">
      <w:pPr>
        <w:rPr>
          <w:rFonts w:ascii="Arial" w:hAnsi="Arial" w:cs="Arial"/>
        </w:rPr>
      </w:pPr>
      <w:r>
        <w:rPr>
          <w:rFonts w:ascii="Arial" w:hAnsi="Arial" w:cs="Arial"/>
        </w:rPr>
        <w:tab/>
      </w:r>
      <w:r>
        <w:rPr>
          <w:rFonts w:ascii="Arial" w:hAnsi="Arial" w:cs="Arial"/>
        </w:rPr>
        <w:tab/>
        <w:t>Arkansas Treasurer of State</w:t>
      </w:r>
    </w:p>
    <w:p w14:paraId="22A21E70" w14:textId="267A7EE5" w:rsidR="00EF31BA" w:rsidRDefault="00FA1DAA" w:rsidP="00EF31BA">
      <w:pPr>
        <w:ind w:left="720" w:firstLine="720"/>
        <w:rPr>
          <w:rFonts w:ascii="Arial" w:hAnsi="Arial" w:cs="Arial"/>
        </w:rPr>
      </w:pPr>
      <w:r>
        <w:rPr>
          <w:rFonts w:ascii="Arial" w:hAnsi="Arial" w:cs="Arial"/>
        </w:rPr>
        <w:t>Communications Director</w:t>
      </w:r>
    </w:p>
    <w:p w14:paraId="407671AC" w14:textId="61731272" w:rsidR="00EF31BA" w:rsidRPr="00EF31BA" w:rsidRDefault="00EF31BA" w:rsidP="00EF31BA">
      <w:pPr>
        <w:ind w:left="720" w:firstLine="720"/>
        <w:rPr>
          <w:rFonts w:ascii="Arial" w:hAnsi="Arial" w:cs="Arial"/>
        </w:rPr>
      </w:pPr>
      <w:r w:rsidRPr="00EF31BA">
        <w:rPr>
          <w:rFonts w:ascii="Arial" w:hAnsi="Arial" w:cs="Arial"/>
        </w:rPr>
        <w:t>(</w:t>
      </w:r>
      <w:r w:rsidR="00FA1DAA">
        <w:rPr>
          <w:rFonts w:ascii="Arial" w:hAnsi="Arial" w:cs="Arial"/>
        </w:rPr>
        <w:t>501</w:t>
      </w:r>
      <w:r w:rsidRPr="00EF31BA">
        <w:rPr>
          <w:rFonts w:ascii="Arial" w:hAnsi="Arial" w:cs="Arial"/>
        </w:rPr>
        <w:t>)</w:t>
      </w:r>
      <w:r w:rsidR="009E330B">
        <w:rPr>
          <w:rFonts w:ascii="Arial" w:hAnsi="Arial" w:cs="Arial"/>
        </w:rPr>
        <w:t xml:space="preserve"> </w:t>
      </w:r>
      <w:r w:rsidR="00FA1DAA">
        <w:rPr>
          <w:rFonts w:ascii="Arial" w:hAnsi="Arial" w:cs="Arial"/>
        </w:rPr>
        <w:t>682</w:t>
      </w:r>
      <w:r w:rsidRPr="00EF31BA">
        <w:rPr>
          <w:rFonts w:ascii="Arial" w:hAnsi="Arial" w:cs="Arial"/>
        </w:rPr>
        <w:t>-</w:t>
      </w:r>
      <w:r w:rsidR="00FA1DAA">
        <w:rPr>
          <w:rFonts w:ascii="Arial" w:hAnsi="Arial" w:cs="Arial"/>
        </w:rPr>
        <w:t>3838</w:t>
      </w:r>
    </w:p>
    <w:p w14:paraId="1AF3BC29" w14:textId="77777777" w:rsidR="001F0FD0" w:rsidRPr="00100C17" w:rsidRDefault="001F0FD0" w:rsidP="00F11C75">
      <w:pPr>
        <w:jc w:val="center"/>
        <w:rPr>
          <w:rFonts w:ascii="Arial" w:hAnsi="Arial" w:cs="Arial"/>
          <w:b/>
        </w:rPr>
      </w:pPr>
    </w:p>
    <w:p w14:paraId="08C77E5F" w14:textId="1A4FC586" w:rsidR="00635D5F" w:rsidRPr="00D10F04" w:rsidRDefault="00FA1DAA" w:rsidP="00FA1DAA">
      <w:pPr>
        <w:jc w:val="center"/>
        <w:rPr>
          <w:rFonts w:ascii="Arial" w:hAnsi="Arial" w:cs="Arial"/>
          <w:b/>
          <w:sz w:val="28"/>
          <w:szCs w:val="28"/>
        </w:rPr>
      </w:pPr>
      <w:r>
        <w:rPr>
          <w:rFonts w:ascii="Arial" w:hAnsi="Arial" w:cs="Arial"/>
          <w:b/>
          <w:sz w:val="28"/>
          <w:szCs w:val="28"/>
        </w:rPr>
        <w:t xml:space="preserve">Treasurer Dennis Milligan to Bring </w:t>
      </w:r>
      <w:r w:rsidR="0026227A" w:rsidRPr="00D10F04">
        <w:rPr>
          <w:rFonts w:ascii="Arial" w:hAnsi="Arial" w:cs="Arial"/>
          <w:b/>
          <w:sz w:val="28"/>
          <w:szCs w:val="28"/>
        </w:rPr>
        <w:t xml:space="preserve">Smart Women Smart Money </w:t>
      </w:r>
      <w:r>
        <w:rPr>
          <w:rFonts w:ascii="Arial" w:hAnsi="Arial" w:cs="Arial"/>
          <w:b/>
          <w:sz w:val="28"/>
          <w:szCs w:val="28"/>
        </w:rPr>
        <w:t>Conference to Rogers</w:t>
      </w:r>
    </w:p>
    <w:p w14:paraId="6847C785" w14:textId="77777777" w:rsidR="00635D5F" w:rsidRPr="00100C17" w:rsidRDefault="00635D5F" w:rsidP="00635D5F">
      <w:pPr>
        <w:rPr>
          <w:rFonts w:ascii="Arial" w:hAnsi="Arial" w:cs="Arial"/>
        </w:rPr>
      </w:pPr>
    </w:p>
    <w:p w14:paraId="2C95482B" w14:textId="01595A95" w:rsidR="00FA1DAA" w:rsidRDefault="00635D5F" w:rsidP="00635D5F">
      <w:pPr>
        <w:rPr>
          <w:rFonts w:ascii="Arial" w:hAnsi="Arial" w:cs="Arial"/>
        </w:rPr>
      </w:pPr>
      <w:r w:rsidRPr="00100C17">
        <w:rPr>
          <w:rFonts w:ascii="Arial" w:hAnsi="Arial" w:cs="Arial"/>
        </w:rPr>
        <w:t>(</w:t>
      </w:r>
      <w:r w:rsidR="00FA1DAA">
        <w:rPr>
          <w:rFonts w:ascii="Arial" w:hAnsi="Arial" w:cs="Arial"/>
        </w:rPr>
        <w:t>Little Rock, Ark.</w:t>
      </w:r>
      <w:r w:rsidRPr="00100C17">
        <w:rPr>
          <w:rFonts w:ascii="Arial" w:hAnsi="Arial" w:cs="Arial"/>
        </w:rPr>
        <w:t xml:space="preserve">) – </w:t>
      </w:r>
      <w:r w:rsidR="00FA1DAA">
        <w:rPr>
          <w:rFonts w:ascii="Arial" w:hAnsi="Arial" w:cs="Arial"/>
        </w:rPr>
        <w:t>Treasurer of State Dennis Milligan, in conjunction with the State Financial Officers Foundation, announced today that he is bringing a national women’s financial education conference to Arkansas.</w:t>
      </w:r>
    </w:p>
    <w:p w14:paraId="798F4515" w14:textId="085A2920" w:rsidR="00FA1DAA" w:rsidRDefault="00FA1DAA" w:rsidP="00635D5F">
      <w:pPr>
        <w:rPr>
          <w:rFonts w:ascii="Arial" w:hAnsi="Arial" w:cs="Arial"/>
        </w:rPr>
      </w:pPr>
    </w:p>
    <w:p w14:paraId="750E3B75" w14:textId="43691F88" w:rsidR="00FA1DAA" w:rsidRPr="00FD49BC" w:rsidRDefault="00FA1DAA" w:rsidP="00FA1DAA">
      <w:pPr>
        <w:rPr>
          <w:rFonts w:ascii="Arial" w:hAnsi="Arial" w:cs="Arial"/>
        </w:rPr>
      </w:pPr>
      <w:r>
        <w:rPr>
          <w:rFonts w:ascii="Arial" w:eastAsia="Times New Roman" w:hAnsi="Arial" w:cs="Arial"/>
        </w:rPr>
        <w:t>“</w:t>
      </w:r>
      <w:r w:rsidRPr="00FD49BC">
        <w:rPr>
          <w:rFonts w:ascii="Arial" w:eastAsia="Times New Roman" w:hAnsi="Arial" w:cs="Arial"/>
        </w:rPr>
        <w:t>I am excited to be able to continue the work my office has done to bring financial literacy awareness to the State</w:t>
      </w:r>
      <w:r>
        <w:rPr>
          <w:rFonts w:ascii="Arial" w:eastAsia="Times New Roman" w:hAnsi="Arial" w:cs="Arial"/>
        </w:rPr>
        <w:t>,” Milligan said</w:t>
      </w:r>
      <w:r w:rsidRPr="00FD49BC">
        <w:rPr>
          <w:rFonts w:ascii="Arial" w:eastAsia="Times New Roman" w:hAnsi="Arial" w:cs="Arial"/>
        </w:rPr>
        <w:t xml:space="preserve">. </w:t>
      </w:r>
      <w:r>
        <w:rPr>
          <w:rFonts w:ascii="Arial" w:eastAsia="Times New Roman" w:hAnsi="Arial" w:cs="Arial"/>
        </w:rPr>
        <w:t>“</w:t>
      </w:r>
      <w:r w:rsidRPr="00FD49BC">
        <w:rPr>
          <w:rFonts w:ascii="Arial" w:eastAsia="Times New Roman" w:hAnsi="Arial" w:cs="Arial"/>
        </w:rPr>
        <w:t>In an effort to build upon that success, we've partnered with the State Financial Officers Foundation as they work to bring these important financial literacy conferences all across the country</w:t>
      </w:r>
      <w:r>
        <w:rPr>
          <w:rFonts w:ascii="Arial" w:eastAsia="Times New Roman" w:hAnsi="Arial" w:cs="Arial"/>
        </w:rPr>
        <w:t>.”</w:t>
      </w:r>
    </w:p>
    <w:p w14:paraId="05E852B9" w14:textId="28E78842" w:rsidR="00FA1DAA" w:rsidRDefault="00FA1DAA" w:rsidP="00635D5F">
      <w:pPr>
        <w:rPr>
          <w:rFonts w:ascii="Arial" w:hAnsi="Arial" w:cs="Arial"/>
        </w:rPr>
      </w:pPr>
    </w:p>
    <w:p w14:paraId="53A6A306" w14:textId="77777777" w:rsidR="00FA1DAA" w:rsidRPr="008879D0" w:rsidRDefault="00FA1DAA" w:rsidP="00FA1DAA">
      <w:pPr>
        <w:pStyle w:val="NormalWeb"/>
        <w:shd w:val="clear" w:color="auto" w:fill="FFFFFF"/>
        <w:spacing w:before="0" w:beforeAutospacing="0" w:after="0" w:afterAutospacing="0"/>
        <w:textAlignment w:val="baseline"/>
        <w:rPr>
          <w:rFonts w:ascii="Arial" w:hAnsi="Arial" w:cs="Arial"/>
        </w:rPr>
      </w:pPr>
      <w:r w:rsidRPr="008879D0">
        <w:rPr>
          <w:rFonts w:ascii="Arial" w:hAnsi="Arial" w:cs="Arial"/>
        </w:rPr>
        <w:t>Smart Women Smart Money was founded in 1999 by then Idaho State Treasurer Ron Crane. His vision and focus for this effort has led to over 3</w:t>
      </w:r>
      <w:r>
        <w:rPr>
          <w:rFonts w:ascii="Arial" w:hAnsi="Arial" w:cs="Arial"/>
        </w:rPr>
        <w:t>5</w:t>
      </w:r>
      <w:r w:rsidRPr="008879D0">
        <w:rPr>
          <w:rFonts w:ascii="Arial" w:hAnsi="Arial" w:cs="Arial"/>
        </w:rPr>
        <w:t>,000 women participating in the SWSM conference. </w:t>
      </w:r>
    </w:p>
    <w:p w14:paraId="55630AEA" w14:textId="77777777" w:rsidR="00FA1DAA" w:rsidRDefault="00FA1DAA" w:rsidP="00635D5F">
      <w:pPr>
        <w:rPr>
          <w:rFonts w:ascii="Arial" w:hAnsi="Arial" w:cs="Arial"/>
        </w:rPr>
      </w:pPr>
    </w:p>
    <w:p w14:paraId="6C220CD0" w14:textId="04D085FD" w:rsidR="00FA1DAA" w:rsidRDefault="00FA1DAA" w:rsidP="00635D5F">
      <w:pPr>
        <w:rPr>
          <w:rFonts w:ascii="Arial" w:hAnsi="Arial" w:cs="Arial"/>
        </w:rPr>
      </w:pPr>
      <w:r>
        <w:rPr>
          <w:rFonts w:ascii="Arial" w:hAnsi="Arial" w:cs="Arial"/>
        </w:rPr>
        <w:t xml:space="preserve">Arkansas is the first state to hold the Smart Women Smart Money conference outside the state of Idaho. </w:t>
      </w:r>
    </w:p>
    <w:p w14:paraId="3E16223D" w14:textId="77777777" w:rsidR="00FA1DAA" w:rsidRDefault="00FA1DAA" w:rsidP="00635D5F">
      <w:pPr>
        <w:rPr>
          <w:rFonts w:ascii="Arial" w:hAnsi="Arial" w:cs="Arial"/>
        </w:rPr>
      </w:pPr>
    </w:p>
    <w:p w14:paraId="24BE1E52" w14:textId="7DB54EE8" w:rsidR="00635D5F" w:rsidRPr="00100C17" w:rsidRDefault="00FA1DAA" w:rsidP="00635D5F">
      <w:pPr>
        <w:rPr>
          <w:rFonts w:ascii="Arial" w:hAnsi="Arial" w:cs="Arial"/>
        </w:rPr>
      </w:pPr>
      <w:r w:rsidRPr="00100C17">
        <w:rPr>
          <w:rFonts w:ascii="Arial" w:hAnsi="Arial" w:cs="Arial"/>
        </w:rPr>
        <w:t>“</w:t>
      </w:r>
      <w:r>
        <w:rPr>
          <w:rFonts w:ascii="Arial" w:hAnsi="Arial" w:cs="Arial"/>
        </w:rPr>
        <w:t>We are so proud to bring t</w:t>
      </w:r>
      <w:r w:rsidRPr="00100C17">
        <w:rPr>
          <w:rFonts w:ascii="Arial" w:hAnsi="Arial" w:cs="Arial"/>
        </w:rPr>
        <w:t xml:space="preserve">he Smart Women Smart Money </w:t>
      </w:r>
      <w:r>
        <w:rPr>
          <w:rFonts w:ascii="Arial" w:hAnsi="Arial" w:cs="Arial"/>
        </w:rPr>
        <w:t xml:space="preserve">conference </w:t>
      </w:r>
      <w:r w:rsidRPr="00100C17">
        <w:rPr>
          <w:rFonts w:ascii="Arial" w:hAnsi="Arial" w:cs="Arial"/>
        </w:rPr>
        <w:t xml:space="preserve">message that it is never too late, or too early, to learn about finances </w:t>
      </w:r>
      <w:r>
        <w:rPr>
          <w:rFonts w:ascii="Arial" w:hAnsi="Arial" w:cs="Arial"/>
        </w:rPr>
        <w:t>to the great state of Arkansas,</w:t>
      </w:r>
      <w:r w:rsidRPr="00100C17">
        <w:rPr>
          <w:rFonts w:ascii="Arial" w:hAnsi="Arial" w:cs="Arial"/>
        </w:rPr>
        <w:t xml:space="preserve">” said </w:t>
      </w:r>
      <w:r>
        <w:rPr>
          <w:rFonts w:ascii="Arial" w:hAnsi="Arial" w:cs="Arial"/>
        </w:rPr>
        <w:t xml:space="preserve">Derek </w:t>
      </w:r>
      <w:r w:rsidRPr="00100C17">
        <w:rPr>
          <w:rFonts w:ascii="Arial" w:hAnsi="Arial" w:cs="Arial"/>
        </w:rPr>
        <w:t>Kreifels</w:t>
      </w:r>
      <w:r>
        <w:rPr>
          <w:rFonts w:ascii="Arial" w:hAnsi="Arial" w:cs="Arial"/>
        </w:rPr>
        <w:t>, President of the State Financial Officers Foundation (SFOF), which is based in Kentucky</w:t>
      </w:r>
      <w:r w:rsidRPr="00100C17">
        <w:rPr>
          <w:rFonts w:ascii="Arial" w:hAnsi="Arial" w:cs="Arial"/>
        </w:rPr>
        <w:t xml:space="preserve">. </w:t>
      </w:r>
    </w:p>
    <w:p w14:paraId="2C9E03EF" w14:textId="77777777" w:rsidR="003F3E72" w:rsidRPr="00100C17" w:rsidRDefault="003F3E72" w:rsidP="00635D5F">
      <w:pPr>
        <w:rPr>
          <w:rFonts w:ascii="Arial" w:hAnsi="Arial" w:cs="Arial"/>
        </w:rPr>
      </w:pPr>
    </w:p>
    <w:p w14:paraId="7071C574" w14:textId="42597B86" w:rsidR="00F62C93" w:rsidRDefault="00E5647C" w:rsidP="00635D5F">
      <w:pPr>
        <w:rPr>
          <w:rFonts w:ascii="Arial" w:hAnsi="Arial" w:cs="Arial"/>
        </w:rPr>
      </w:pPr>
      <w:r>
        <w:rPr>
          <w:rFonts w:ascii="Arial" w:hAnsi="Arial" w:cs="Arial"/>
        </w:rPr>
        <w:lastRenderedPageBreak/>
        <w:t>Earlier this year SFOF announced</w:t>
      </w:r>
      <w:r w:rsidR="00F62C93">
        <w:rPr>
          <w:rFonts w:ascii="Arial" w:hAnsi="Arial" w:cs="Arial"/>
        </w:rPr>
        <w:t xml:space="preserve"> that they would be taking responsibility for the successful Smart Women Smart Money program and would be working with various state treasurers, auditors, and other state financial officers to bring the event to states from coast to coast.</w:t>
      </w:r>
    </w:p>
    <w:p w14:paraId="38CF42A1" w14:textId="77777777" w:rsidR="00F62C93" w:rsidRDefault="00F62C93" w:rsidP="00635D5F">
      <w:pPr>
        <w:rPr>
          <w:rFonts w:ascii="Arial" w:hAnsi="Arial" w:cs="Arial"/>
        </w:rPr>
      </w:pPr>
    </w:p>
    <w:p w14:paraId="7E6B6AEF" w14:textId="0F5FDFB1" w:rsidR="005822E8" w:rsidRPr="00100C17" w:rsidRDefault="00FC63CC" w:rsidP="005822E8">
      <w:pPr>
        <w:rPr>
          <w:rFonts w:ascii="Arial" w:hAnsi="Arial" w:cs="Arial"/>
        </w:rPr>
      </w:pPr>
      <w:r>
        <w:rPr>
          <w:rFonts w:ascii="Arial" w:hAnsi="Arial" w:cs="Arial"/>
        </w:rPr>
        <w:t xml:space="preserve">The free conference will be held </w:t>
      </w:r>
      <w:r w:rsidR="001470A7">
        <w:rPr>
          <w:rFonts w:ascii="Arial" w:hAnsi="Arial" w:cs="Arial"/>
        </w:rPr>
        <w:t xml:space="preserve">at the Arkansas Arts Academy on </w:t>
      </w:r>
      <w:r w:rsidR="00FA1DAA">
        <w:rPr>
          <w:rFonts w:ascii="Arial" w:hAnsi="Arial" w:cs="Arial"/>
        </w:rPr>
        <w:t>Friday, May 3</w:t>
      </w:r>
      <w:r w:rsidR="001470A7">
        <w:rPr>
          <w:rFonts w:ascii="Arial" w:hAnsi="Arial" w:cs="Arial"/>
        </w:rPr>
        <w:t>, 2019 from 8</w:t>
      </w:r>
      <w:r w:rsidR="00FA1DAA">
        <w:rPr>
          <w:rFonts w:ascii="Arial" w:hAnsi="Arial" w:cs="Arial"/>
        </w:rPr>
        <w:t xml:space="preserve"> a.m. to 4:30 p.m. </w:t>
      </w:r>
      <w:r w:rsidR="005822E8">
        <w:rPr>
          <w:rFonts w:ascii="Arial" w:hAnsi="Arial" w:cs="Arial"/>
        </w:rPr>
        <w:t xml:space="preserve">More information can be found at </w:t>
      </w:r>
      <w:hyperlink r:id="rId13" w:history="1">
        <w:r w:rsidR="005822E8" w:rsidRPr="00D62695">
          <w:rPr>
            <w:rStyle w:val="Hyperlink"/>
            <w:rFonts w:ascii="Arial" w:hAnsi="Arial" w:cs="Arial"/>
          </w:rPr>
          <w:t>www.smartwomensmartmoney.com</w:t>
        </w:r>
      </w:hyperlink>
      <w:r w:rsidR="005822E8">
        <w:rPr>
          <w:rFonts w:ascii="Arial" w:hAnsi="Arial" w:cs="Arial"/>
        </w:rPr>
        <w:t xml:space="preserve">. </w:t>
      </w:r>
    </w:p>
    <w:p w14:paraId="3190BD3B" w14:textId="77777777" w:rsidR="00B42E12" w:rsidRPr="00FD49BC" w:rsidRDefault="00B42E12" w:rsidP="00FD49BC">
      <w:pPr>
        <w:rPr>
          <w:rFonts w:ascii="Arial" w:hAnsi="Arial" w:cs="Arial"/>
        </w:rPr>
      </w:pPr>
    </w:p>
    <w:p w14:paraId="07C5EB91" w14:textId="0533F6B2" w:rsidR="008879D0" w:rsidRPr="008879D0" w:rsidRDefault="00FA1DAA" w:rsidP="008879D0">
      <w:pPr>
        <w:pStyle w:val="NormalWeb"/>
        <w:shd w:val="clear" w:color="auto" w:fill="FFFFFF"/>
        <w:spacing w:before="0" w:beforeAutospacing="0" w:after="0" w:afterAutospacing="0"/>
        <w:textAlignment w:val="baseline"/>
        <w:rPr>
          <w:rFonts w:ascii="Arial" w:hAnsi="Arial" w:cs="Arial"/>
        </w:rPr>
      </w:pPr>
      <w:r>
        <w:rPr>
          <w:rFonts w:ascii="Arial" w:hAnsi="Arial" w:cs="Arial"/>
        </w:rPr>
        <w:t>Smart Women Smart Money</w:t>
      </w:r>
      <w:r w:rsidRPr="008879D0">
        <w:rPr>
          <w:rFonts w:ascii="Arial" w:hAnsi="Arial" w:cs="Arial"/>
        </w:rPr>
        <w:t xml:space="preserve"> </w:t>
      </w:r>
      <w:r w:rsidR="008879D0" w:rsidRPr="008879D0">
        <w:rPr>
          <w:rFonts w:ascii="Arial" w:hAnsi="Arial" w:cs="Arial"/>
        </w:rPr>
        <w:t>conferences provide women of diverse ages and circumstances with the necessary information and tools to take control of their financial lives</w:t>
      </w:r>
      <w:r>
        <w:rPr>
          <w:rFonts w:ascii="Arial" w:hAnsi="Arial" w:cs="Arial"/>
        </w:rPr>
        <w:t>, Kreifels said.</w:t>
      </w:r>
    </w:p>
    <w:p w14:paraId="4EEAD146" w14:textId="77777777" w:rsidR="008879D0" w:rsidRPr="008879D0" w:rsidRDefault="008879D0" w:rsidP="008879D0">
      <w:pPr>
        <w:pStyle w:val="NormalWeb"/>
        <w:shd w:val="clear" w:color="auto" w:fill="FFFFFF"/>
        <w:spacing w:before="0" w:beforeAutospacing="0" w:after="0" w:afterAutospacing="0"/>
        <w:textAlignment w:val="baseline"/>
        <w:rPr>
          <w:rFonts w:ascii="Arial" w:hAnsi="Arial" w:cs="Arial"/>
        </w:rPr>
      </w:pPr>
      <w:r w:rsidRPr="008879D0">
        <w:rPr>
          <w:rFonts w:ascii="Arial" w:hAnsi="Arial" w:cs="Arial"/>
        </w:rPr>
        <w:t> </w:t>
      </w:r>
    </w:p>
    <w:p w14:paraId="7DEDD6E2" w14:textId="77777777" w:rsidR="00B42E12" w:rsidRPr="00100C17" w:rsidRDefault="00B42E12" w:rsidP="00B42E12">
      <w:pPr>
        <w:rPr>
          <w:rFonts w:ascii="Arial" w:hAnsi="Arial" w:cs="Arial"/>
        </w:rPr>
      </w:pPr>
    </w:p>
    <w:p w14:paraId="285991AA" w14:textId="77777777" w:rsidR="007402FA" w:rsidRPr="00100C17" w:rsidRDefault="00BC315B" w:rsidP="00004B0C">
      <w:pPr>
        <w:jc w:val="center"/>
        <w:rPr>
          <w:rFonts w:ascii="Arial" w:hAnsi="Arial" w:cs="Arial"/>
        </w:rPr>
      </w:pPr>
      <w:r w:rsidRPr="00100C17">
        <w:rPr>
          <w:rFonts w:ascii="Arial" w:hAnsi="Arial" w:cs="Arial"/>
        </w:rPr>
        <w:t>###</w:t>
      </w:r>
    </w:p>
    <w:p w14:paraId="0F360073" w14:textId="77777777" w:rsidR="001F0FD0" w:rsidRPr="00100C17" w:rsidRDefault="001F0FD0" w:rsidP="00004B0C">
      <w:pPr>
        <w:jc w:val="center"/>
        <w:rPr>
          <w:rFonts w:ascii="Arial" w:hAnsi="Arial" w:cs="Arial"/>
        </w:rPr>
      </w:pPr>
    </w:p>
    <w:p w14:paraId="25BBFF84" w14:textId="77777777" w:rsidR="001F0FD0" w:rsidRPr="00100C17" w:rsidRDefault="001F0FD0" w:rsidP="001F0FD0">
      <w:pPr>
        <w:jc w:val="center"/>
        <w:rPr>
          <w:rFonts w:ascii="Arial" w:hAnsi="Arial" w:cs="Arial"/>
        </w:rPr>
      </w:pPr>
      <w:r w:rsidRPr="00100C17">
        <w:rPr>
          <w:rFonts w:ascii="Arial" w:hAnsi="Arial" w:cs="Arial"/>
        </w:rPr>
        <w:t>For more information:</w:t>
      </w:r>
    </w:p>
    <w:p w14:paraId="38462639" w14:textId="77777777" w:rsidR="001F0FD0" w:rsidRPr="00100C17" w:rsidRDefault="001F0FD0" w:rsidP="001F0FD0">
      <w:pPr>
        <w:jc w:val="center"/>
        <w:rPr>
          <w:rFonts w:ascii="Arial" w:hAnsi="Arial" w:cs="Arial"/>
        </w:rPr>
      </w:pPr>
    </w:p>
    <w:p w14:paraId="7635262E" w14:textId="77777777" w:rsidR="001F0FD0" w:rsidRPr="00100C17" w:rsidRDefault="001F0FD0" w:rsidP="001F0FD0">
      <w:pPr>
        <w:rPr>
          <w:rFonts w:ascii="Arial" w:hAnsi="Arial" w:cs="Arial"/>
        </w:rPr>
      </w:pPr>
      <w:r w:rsidRPr="00100C17">
        <w:rPr>
          <w:rFonts w:ascii="Arial" w:hAnsi="Arial" w:cs="Arial"/>
          <w:b/>
        </w:rPr>
        <w:t>Contact:</w:t>
      </w:r>
      <w:r w:rsidRPr="00100C17">
        <w:rPr>
          <w:rFonts w:ascii="Arial" w:hAnsi="Arial" w:cs="Arial"/>
          <w:b/>
        </w:rPr>
        <w:tab/>
      </w:r>
      <w:r w:rsidRPr="00100C17">
        <w:rPr>
          <w:rFonts w:ascii="Arial" w:hAnsi="Arial" w:cs="Arial"/>
        </w:rPr>
        <w:t>Derek Kreifels, President, State Financial Officers Foundation</w:t>
      </w:r>
    </w:p>
    <w:p w14:paraId="7006ABDE" w14:textId="77777777" w:rsidR="001F0FD0" w:rsidRPr="00100C17" w:rsidRDefault="001F0FD0" w:rsidP="001F0FD0">
      <w:pPr>
        <w:rPr>
          <w:rFonts w:ascii="Arial" w:hAnsi="Arial" w:cs="Arial"/>
        </w:rPr>
      </w:pPr>
      <w:r w:rsidRPr="00100C17">
        <w:rPr>
          <w:rFonts w:ascii="Arial" w:hAnsi="Arial" w:cs="Arial"/>
        </w:rPr>
        <w:tab/>
      </w:r>
      <w:r w:rsidRPr="00100C17">
        <w:rPr>
          <w:rFonts w:ascii="Arial" w:hAnsi="Arial" w:cs="Arial"/>
        </w:rPr>
        <w:tab/>
        <w:t>(866) 816-0873</w:t>
      </w:r>
    </w:p>
    <w:p w14:paraId="4AFC58E9" w14:textId="77777777" w:rsidR="001F0FD0" w:rsidRPr="00100C17" w:rsidRDefault="001F0FD0" w:rsidP="001F0FD0">
      <w:pPr>
        <w:rPr>
          <w:rFonts w:ascii="Arial" w:hAnsi="Arial" w:cs="Arial"/>
        </w:rPr>
      </w:pPr>
      <w:r w:rsidRPr="00100C17">
        <w:rPr>
          <w:rFonts w:ascii="Arial" w:hAnsi="Arial" w:cs="Arial"/>
        </w:rPr>
        <w:tab/>
      </w:r>
      <w:r w:rsidRPr="00100C17">
        <w:rPr>
          <w:rFonts w:ascii="Arial" w:hAnsi="Arial" w:cs="Arial"/>
        </w:rPr>
        <w:tab/>
      </w:r>
      <w:hyperlink r:id="rId14" w:history="1">
        <w:r w:rsidRPr="00100C17">
          <w:rPr>
            <w:rStyle w:val="Hyperlink"/>
            <w:rFonts w:ascii="Arial" w:hAnsi="Arial" w:cs="Arial"/>
          </w:rPr>
          <w:t>derek@statefinancialofficers.com</w:t>
        </w:r>
      </w:hyperlink>
    </w:p>
    <w:p w14:paraId="4DEBC6D3" w14:textId="77777777" w:rsidR="001F0FD0" w:rsidRPr="00100C17" w:rsidRDefault="001F0FD0" w:rsidP="001F0FD0">
      <w:pPr>
        <w:rPr>
          <w:rFonts w:ascii="Arial" w:hAnsi="Arial" w:cs="Arial"/>
        </w:rPr>
      </w:pPr>
    </w:p>
    <w:p w14:paraId="3E6C94F7" w14:textId="5E888532" w:rsidR="001F0FD0" w:rsidRPr="00100C17" w:rsidRDefault="001F0FD0" w:rsidP="001F0FD0">
      <w:pPr>
        <w:rPr>
          <w:rFonts w:ascii="Arial" w:hAnsi="Arial" w:cs="Arial"/>
        </w:rPr>
      </w:pPr>
      <w:r w:rsidRPr="00100C17">
        <w:rPr>
          <w:rFonts w:ascii="Arial" w:hAnsi="Arial" w:cs="Arial"/>
        </w:rPr>
        <w:tab/>
      </w:r>
      <w:r w:rsidRPr="00100C17">
        <w:rPr>
          <w:rFonts w:ascii="Arial" w:hAnsi="Arial" w:cs="Arial"/>
        </w:rPr>
        <w:tab/>
        <w:t>LeAnn Sullivan, Director of Financial Education, SFOF</w:t>
      </w:r>
    </w:p>
    <w:p w14:paraId="669BA58A" w14:textId="69A65647" w:rsidR="001F0FD0" w:rsidRPr="00100C17" w:rsidRDefault="001F0FD0" w:rsidP="001F0FD0">
      <w:pPr>
        <w:ind w:left="720" w:firstLine="720"/>
        <w:rPr>
          <w:rFonts w:ascii="Arial" w:hAnsi="Arial" w:cs="Arial"/>
        </w:rPr>
      </w:pPr>
      <w:r w:rsidRPr="00100C17">
        <w:rPr>
          <w:rFonts w:ascii="Arial" w:hAnsi="Arial" w:cs="Arial"/>
        </w:rPr>
        <w:lastRenderedPageBreak/>
        <w:t>(208)</w:t>
      </w:r>
      <w:r w:rsidR="00E9114B">
        <w:rPr>
          <w:rFonts w:ascii="Arial" w:hAnsi="Arial" w:cs="Arial"/>
        </w:rPr>
        <w:t xml:space="preserve"> </w:t>
      </w:r>
      <w:r w:rsidRPr="00100C17">
        <w:rPr>
          <w:rFonts w:ascii="Arial" w:hAnsi="Arial" w:cs="Arial"/>
        </w:rPr>
        <w:t>899-1843</w:t>
      </w:r>
    </w:p>
    <w:p w14:paraId="7C2A88DA" w14:textId="141DFEC8" w:rsidR="001F0FD0" w:rsidRDefault="001F0FD0" w:rsidP="001F0FD0">
      <w:pPr>
        <w:rPr>
          <w:rStyle w:val="Hyperlink"/>
          <w:rFonts w:ascii="Arial" w:hAnsi="Arial" w:cs="Arial"/>
        </w:rPr>
      </w:pPr>
      <w:r w:rsidRPr="00100C17">
        <w:rPr>
          <w:rFonts w:ascii="Arial" w:hAnsi="Arial" w:cs="Arial"/>
        </w:rPr>
        <w:tab/>
      </w:r>
      <w:r w:rsidRPr="00100C17">
        <w:rPr>
          <w:rFonts w:ascii="Arial" w:hAnsi="Arial" w:cs="Arial"/>
        </w:rPr>
        <w:tab/>
      </w:r>
      <w:hyperlink r:id="rId15" w:history="1">
        <w:r w:rsidRPr="00100C17">
          <w:rPr>
            <w:rStyle w:val="Hyperlink"/>
            <w:rFonts w:ascii="Arial" w:hAnsi="Arial" w:cs="Arial"/>
          </w:rPr>
          <w:t>leann@smartwomensmartmoney.com</w:t>
        </w:r>
      </w:hyperlink>
    </w:p>
    <w:p w14:paraId="5DC3F607" w14:textId="41C24D4C" w:rsidR="00486B71" w:rsidRDefault="00486B71" w:rsidP="001F0FD0">
      <w:pPr>
        <w:rPr>
          <w:rFonts w:ascii="Arial" w:hAnsi="Arial" w:cs="Arial"/>
        </w:rPr>
      </w:pPr>
    </w:p>
    <w:p w14:paraId="39921241" w14:textId="4524657A" w:rsidR="00486B71" w:rsidRDefault="004969A8" w:rsidP="00486B71">
      <w:pPr>
        <w:ind w:left="720" w:firstLine="720"/>
        <w:rPr>
          <w:rFonts w:ascii="Arial" w:eastAsia="Times New Roman" w:hAnsi="Arial" w:cs="Arial"/>
        </w:rPr>
      </w:pPr>
      <w:r>
        <w:rPr>
          <w:rFonts w:ascii="Arial" w:eastAsia="Times New Roman" w:hAnsi="Arial" w:cs="Arial"/>
        </w:rPr>
        <w:t>Stacy Peterson</w:t>
      </w:r>
      <w:r w:rsidR="00486B71" w:rsidRPr="00E9114B">
        <w:rPr>
          <w:rFonts w:ascii="Arial" w:eastAsia="Times New Roman" w:hAnsi="Arial" w:cs="Arial"/>
        </w:rPr>
        <w:t>,</w:t>
      </w:r>
      <w:r w:rsidR="00E9114B" w:rsidRPr="00E9114B">
        <w:rPr>
          <w:rFonts w:ascii="Arial" w:eastAsia="Times New Roman" w:hAnsi="Arial" w:cs="Arial"/>
        </w:rPr>
        <w:t xml:space="preserve"> </w:t>
      </w:r>
      <w:r>
        <w:rPr>
          <w:rFonts w:ascii="Arial" w:eastAsia="Times New Roman" w:hAnsi="Arial" w:cs="Arial"/>
        </w:rPr>
        <w:t>Communications Director, Arkansas Treasurer of State</w:t>
      </w:r>
    </w:p>
    <w:p w14:paraId="466F2889" w14:textId="4F1C1EAE" w:rsidR="00486B71" w:rsidRDefault="00486B71" w:rsidP="00486B71">
      <w:pPr>
        <w:ind w:left="720" w:firstLine="720"/>
        <w:rPr>
          <w:rFonts w:ascii="Arial" w:eastAsia="Times New Roman" w:hAnsi="Arial" w:cs="Arial"/>
        </w:rPr>
      </w:pPr>
      <w:r>
        <w:rPr>
          <w:rFonts w:ascii="Arial" w:eastAsia="Times New Roman" w:hAnsi="Arial" w:cs="Arial"/>
        </w:rPr>
        <w:t>(</w:t>
      </w:r>
      <w:r w:rsidRPr="00486B71">
        <w:rPr>
          <w:rFonts w:ascii="Arial" w:eastAsia="Times New Roman" w:hAnsi="Arial" w:cs="Arial"/>
        </w:rPr>
        <w:t>501</w:t>
      </w:r>
      <w:r>
        <w:rPr>
          <w:rFonts w:ascii="Arial" w:eastAsia="Times New Roman" w:hAnsi="Arial" w:cs="Arial"/>
        </w:rPr>
        <w:t>)</w:t>
      </w:r>
      <w:r w:rsidR="00E9114B">
        <w:rPr>
          <w:rFonts w:ascii="Arial" w:eastAsia="Times New Roman" w:hAnsi="Arial" w:cs="Arial"/>
        </w:rPr>
        <w:t xml:space="preserve"> </w:t>
      </w:r>
      <w:r w:rsidRPr="00486B71">
        <w:rPr>
          <w:rFonts w:ascii="Arial" w:eastAsia="Times New Roman" w:hAnsi="Arial" w:cs="Arial"/>
        </w:rPr>
        <w:t>682-</w:t>
      </w:r>
      <w:r w:rsidR="004969A8">
        <w:rPr>
          <w:rFonts w:ascii="Arial" w:eastAsia="Times New Roman" w:hAnsi="Arial" w:cs="Arial"/>
        </w:rPr>
        <w:t>3838</w:t>
      </w:r>
    </w:p>
    <w:p w14:paraId="04D1D766" w14:textId="45B37BDB" w:rsidR="004969A8" w:rsidRDefault="00F658D6" w:rsidP="00486B71">
      <w:pPr>
        <w:ind w:left="720" w:firstLine="720"/>
        <w:rPr>
          <w:rFonts w:ascii="Arial" w:eastAsia="Times New Roman" w:hAnsi="Arial" w:cs="Arial"/>
        </w:rPr>
      </w:pPr>
      <w:hyperlink r:id="rId16" w:history="1">
        <w:r w:rsidR="004969A8" w:rsidRPr="009B14C3">
          <w:rPr>
            <w:rStyle w:val="Hyperlink"/>
            <w:rFonts w:ascii="Arial" w:eastAsia="Times New Roman" w:hAnsi="Arial" w:cs="Arial"/>
          </w:rPr>
          <w:t>Stacy.peterson@artreasury.gov</w:t>
        </w:r>
      </w:hyperlink>
      <w:r w:rsidR="004969A8">
        <w:rPr>
          <w:rFonts w:ascii="Arial" w:eastAsia="Times New Roman" w:hAnsi="Arial" w:cs="Arial"/>
        </w:rPr>
        <w:t xml:space="preserve"> </w:t>
      </w:r>
    </w:p>
    <w:p w14:paraId="06D11EB7" w14:textId="77777777" w:rsidR="001F0FD0" w:rsidRDefault="001F0FD0" w:rsidP="001F0FD0">
      <w:pPr>
        <w:jc w:val="center"/>
        <w:rPr>
          <w:rFonts w:ascii="Arial" w:hAnsi="Arial" w:cs="Arial"/>
        </w:rPr>
      </w:pPr>
    </w:p>
    <w:p w14:paraId="1F940E5A" w14:textId="77777777" w:rsidR="00D74FA7" w:rsidRDefault="00D74FA7" w:rsidP="001F0FD0">
      <w:pPr>
        <w:jc w:val="center"/>
        <w:rPr>
          <w:rFonts w:ascii="Arial" w:hAnsi="Arial" w:cs="Arial"/>
        </w:rPr>
      </w:pPr>
    </w:p>
    <w:p w14:paraId="4D137765" w14:textId="116012C2" w:rsidR="00D74FA7" w:rsidRPr="00100C17" w:rsidRDefault="00D74FA7" w:rsidP="008B4A9C">
      <w:pPr>
        <w:rPr>
          <w:rFonts w:ascii="Arial" w:hAnsi="Arial" w:cs="Arial"/>
        </w:rPr>
      </w:pPr>
    </w:p>
    <w:sectPr w:rsidR="00D74FA7" w:rsidRPr="00100C17" w:rsidSect="00D74FA7">
      <w:pgSz w:w="12240" w:h="15840"/>
      <w:pgMar w:top="1440" w:right="1440" w:bottom="28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C8F9D" w14:textId="77777777" w:rsidR="009C155E" w:rsidRDefault="009C155E" w:rsidP="0017261C">
      <w:r>
        <w:separator/>
      </w:r>
    </w:p>
  </w:endnote>
  <w:endnote w:type="continuationSeparator" w:id="0">
    <w:p w14:paraId="3934C449" w14:textId="77777777" w:rsidR="009C155E" w:rsidRDefault="009C155E" w:rsidP="00172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81BCB" w14:textId="77777777" w:rsidR="009C155E" w:rsidRDefault="009C155E" w:rsidP="0017261C">
      <w:r>
        <w:separator/>
      </w:r>
    </w:p>
  </w:footnote>
  <w:footnote w:type="continuationSeparator" w:id="0">
    <w:p w14:paraId="57869353" w14:textId="77777777" w:rsidR="009C155E" w:rsidRDefault="009C155E" w:rsidP="001726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D5F"/>
    <w:rsid w:val="00004B0C"/>
    <w:rsid w:val="000833C5"/>
    <w:rsid w:val="000A1191"/>
    <w:rsid w:val="000B6B53"/>
    <w:rsid w:val="0010098C"/>
    <w:rsid w:val="00100C17"/>
    <w:rsid w:val="00117BC9"/>
    <w:rsid w:val="001470A7"/>
    <w:rsid w:val="0017261C"/>
    <w:rsid w:val="001F0FD0"/>
    <w:rsid w:val="0022515E"/>
    <w:rsid w:val="00250BBB"/>
    <w:rsid w:val="0026227A"/>
    <w:rsid w:val="002B5EF6"/>
    <w:rsid w:val="002D4203"/>
    <w:rsid w:val="003610E1"/>
    <w:rsid w:val="003F3E72"/>
    <w:rsid w:val="00486B71"/>
    <w:rsid w:val="004969A8"/>
    <w:rsid w:val="0055453B"/>
    <w:rsid w:val="005822E8"/>
    <w:rsid w:val="00584AE0"/>
    <w:rsid w:val="005B755A"/>
    <w:rsid w:val="00635D5F"/>
    <w:rsid w:val="006B1FD6"/>
    <w:rsid w:val="007402FA"/>
    <w:rsid w:val="008044CE"/>
    <w:rsid w:val="00810799"/>
    <w:rsid w:val="008460AA"/>
    <w:rsid w:val="008879D0"/>
    <w:rsid w:val="00893DCC"/>
    <w:rsid w:val="008B4A9C"/>
    <w:rsid w:val="008E7085"/>
    <w:rsid w:val="009836A7"/>
    <w:rsid w:val="009C155E"/>
    <w:rsid w:val="009E330B"/>
    <w:rsid w:val="00A56984"/>
    <w:rsid w:val="00A75CC5"/>
    <w:rsid w:val="00B0724A"/>
    <w:rsid w:val="00B42E12"/>
    <w:rsid w:val="00B54012"/>
    <w:rsid w:val="00B75414"/>
    <w:rsid w:val="00BC315B"/>
    <w:rsid w:val="00C0325E"/>
    <w:rsid w:val="00C576FD"/>
    <w:rsid w:val="00D10F04"/>
    <w:rsid w:val="00D345BE"/>
    <w:rsid w:val="00D74FA7"/>
    <w:rsid w:val="00D96B7C"/>
    <w:rsid w:val="00DA7436"/>
    <w:rsid w:val="00DC0165"/>
    <w:rsid w:val="00E5647C"/>
    <w:rsid w:val="00E61FD3"/>
    <w:rsid w:val="00E9114B"/>
    <w:rsid w:val="00EF31BA"/>
    <w:rsid w:val="00F11C75"/>
    <w:rsid w:val="00F62C93"/>
    <w:rsid w:val="00F658D6"/>
    <w:rsid w:val="00FA1DAA"/>
    <w:rsid w:val="00FB711A"/>
    <w:rsid w:val="00FC63CC"/>
    <w:rsid w:val="00FD301F"/>
    <w:rsid w:val="00FD49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14B1041"/>
  <w14:defaultImageDpi w14:val="300"/>
  <w15:docId w15:val="{99D24511-9BCD-4D4B-8121-FC272F5DC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0FD0"/>
    <w:rPr>
      <w:color w:val="0000FF" w:themeColor="hyperlink"/>
      <w:u w:val="single"/>
    </w:rPr>
  </w:style>
  <w:style w:type="character" w:customStyle="1" w:styleId="UnresolvedMention">
    <w:name w:val="Unresolved Mention"/>
    <w:basedOn w:val="DefaultParagraphFont"/>
    <w:uiPriority w:val="99"/>
    <w:semiHidden/>
    <w:unhideWhenUsed/>
    <w:rsid w:val="001F0FD0"/>
    <w:rPr>
      <w:color w:val="808080"/>
      <w:shd w:val="clear" w:color="auto" w:fill="E6E6E6"/>
    </w:rPr>
  </w:style>
  <w:style w:type="paragraph" w:styleId="BalloonText">
    <w:name w:val="Balloon Text"/>
    <w:basedOn w:val="Normal"/>
    <w:link w:val="BalloonTextChar"/>
    <w:uiPriority w:val="99"/>
    <w:semiHidden/>
    <w:unhideWhenUsed/>
    <w:rsid w:val="00100C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C17"/>
    <w:rPr>
      <w:rFonts w:ascii="Segoe UI" w:hAnsi="Segoe UI" w:cs="Segoe UI"/>
      <w:sz w:val="18"/>
      <w:szCs w:val="18"/>
    </w:rPr>
  </w:style>
  <w:style w:type="paragraph" w:styleId="Header">
    <w:name w:val="header"/>
    <w:basedOn w:val="Normal"/>
    <w:link w:val="HeaderChar"/>
    <w:uiPriority w:val="99"/>
    <w:unhideWhenUsed/>
    <w:rsid w:val="0017261C"/>
    <w:pPr>
      <w:tabs>
        <w:tab w:val="center" w:pos="4680"/>
        <w:tab w:val="right" w:pos="9360"/>
      </w:tabs>
    </w:pPr>
  </w:style>
  <w:style w:type="character" w:customStyle="1" w:styleId="HeaderChar">
    <w:name w:val="Header Char"/>
    <w:basedOn w:val="DefaultParagraphFont"/>
    <w:link w:val="Header"/>
    <w:uiPriority w:val="99"/>
    <w:rsid w:val="0017261C"/>
  </w:style>
  <w:style w:type="paragraph" w:styleId="Footer">
    <w:name w:val="footer"/>
    <w:basedOn w:val="Normal"/>
    <w:link w:val="FooterChar"/>
    <w:uiPriority w:val="99"/>
    <w:unhideWhenUsed/>
    <w:rsid w:val="0017261C"/>
    <w:pPr>
      <w:tabs>
        <w:tab w:val="center" w:pos="4680"/>
        <w:tab w:val="right" w:pos="9360"/>
      </w:tabs>
    </w:pPr>
  </w:style>
  <w:style w:type="character" w:customStyle="1" w:styleId="FooterChar">
    <w:name w:val="Footer Char"/>
    <w:basedOn w:val="DefaultParagraphFont"/>
    <w:link w:val="Footer"/>
    <w:uiPriority w:val="99"/>
    <w:rsid w:val="0017261C"/>
  </w:style>
  <w:style w:type="paragraph" w:styleId="NormalWeb">
    <w:name w:val="Normal (Web)"/>
    <w:basedOn w:val="Normal"/>
    <w:uiPriority w:val="99"/>
    <w:semiHidden/>
    <w:unhideWhenUsed/>
    <w:rsid w:val="008879D0"/>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4969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0611328">
      <w:bodyDiv w:val="1"/>
      <w:marLeft w:val="0"/>
      <w:marRight w:val="0"/>
      <w:marTop w:val="0"/>
      <w:marBottom w:val="0"/>
      <w:divBdr>
        <w:top w:val="none" w:sz="0" w:space="0" w:color="auto"/>
        <w:left w:val="none" w:sz="0" w:space="0" w:color="auto"/>
        <w:bottom w:val="none" w:sz="0" w:space="0" w:color="auto"/>
        <w:right w:val="none" w:sz="0" w:space="0" w:color="auto"/>
      </w:divBdr>
    </w:div>
    <w:div w:id="21277702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martwomensmartmoney.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tacy.peterson@artreasury.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mailto:leann@smartwomensmartmoney.com" TargetMode="Externa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derek@statefinancialoffic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0CF577EE7E1C4BA5A83F08BFE07422" ma:contentTypeVersion="6" ma:contentTypeDescription="Create a new document." ma:contentTypeScope="" ma:versionID="f89b7de5fad0966fbc59ec3b30c8dced">
  <xsd:schema xmlns:xsd="http://www.w3.org/2001/XMLSchema" xmlns:xs="http://www.w3.org/2001/XMLSchema" xmlns:p="http://schemas.microsoft.com/office/2006/metadata/properties" xmlns:ns2="6d8ae5f0-58b5-40b2-b7f5-20260928be65" targetNamespace="http://schemas.microsoft.com/office/2006/metadata/properties" ma:root="true" ma:fieldsID="70bbe8b2b99877dc24ca62590698e5b1" ns2:_="">
    <xsd:import namespace="6d8ae5f0-58b5-40b2-b7f5-20260928be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ae5f0-58b5-40b2-b7f5-20260928be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9486AE-4523-4875-80B6-AF1FD5E08FBE}">
  <ds:schemaRefs>
    <ds:schemaRef ds:uri="http://schemas.microsoft.com/office/2006/documentManagement/types"/>
    <ds:schemaRef ds:uri="6d8ae5f0-58b5-40b2-b7f5-20260928be65"/>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A893D95-0844-473D-9B40-9D82BC7B445D}">
  <ds:schemaRefs>
    <ds:schemaRef ds:uri="http://schemas.microsoft.com/sharepoint/v3/contenttype/forms"/>
  </ds:schemaRefs>
</ds:datastoreItem>
</file>

<file path=customXml/itemProps3.xml><?xml version="1.0" encoding="utf-8"?>
<ds:datastoreItem xmlns:ds="http://schemas.openxmlformats.org/officeDocument/2006/customXml" ds:itemID="{B5AD4663-637D-4F61-AAC2-065D4936C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8ae5f0-58b5-40b2-b7f5-20260928be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386</Words>
  <Characters>2203</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Opportunity Lives</Company>
  <LinksUpToDate>false</LinksUpToDate>
  <CharactersWithSpaces>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johnhart Hart</dc:creator>
  <cp:keywords/>
  <dc:description/>
  <cp:lastModifiedBy>Caitlin Delorey</cp:lastModifiedBy>
  <cp:revision>2</cp:revision>
  <cp:lastPrinted>2018-12-12T00:51:00Z</cp:lastPrinted>
  <dcterms:created xsi:type="dcterms:W3CDTF">2019-03-20T15:31:00Z</dcterms:created>
  <dcterms:modified xsi:type="dcterms:W3CDTF">2019-03-20T15:31:00Z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0x010100A50CF577EE7E1C4BA5A83F08BFE07422</vt:lpwstr>
  </property>
</Properties>
</file>